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29244" w14:textId="77777777" w:rsidR="002F570E" w:rsidRPr="0095330A" w:rsidRDefault="002F570E" w:rsidP="002F570E">
      <w:pPr>
        <w:pStyle w:val="a3"/>
        <w:tabs>
          <w:tab w:val="clear" w:pos="720"/>
          <w:tab w:val="clear" w:pos="4320"/>
          <w:tab w:val="left" w:pos="540"/>
          <w:tab w:val="left" w:pos="3960"/>
        </w:tabs>
        <w:ind w:left="3960" w:hanging="450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49B0BC6" wp14:editId="0B1F855F">
            <wp:extent cx="5943600" cy="20523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1E2E5" w14:textId="25E9CDA2" w:rsidR="00B06959" w:rsidRPr="001D1552" w:rsidRDefault="00B06959" w:rsidP="00B06959">
      <w:pPr>
        <w:ind w:firstLine="426"/>
        <w:jc w:val="right"/>
        <w:rPr>
          <w:sz w:val="28"/>
          <w:szCs w:val="28"/>
        </w:rPr>
      </w:pPr>
      <w:r w:rsidRPr="001D1552">
        <w:rPr>
          <w:sz w:val="28"/>
          <w:szCs w:val="28"/>
        </w:rPr>
        <w:t>Руководителю организации</w:t>
      </w:r>
    </w:p>
    <w:p w14:paraId="15827CFF" w14:textId="77777777" w:rsidR="006C1AA0" w:rsidRPr="001D1552" w:rsidRDefault="006C1AA0" w:rsidP="00B06959">
      <w:pPr>
        <w:ind w:firstLine="426"/>
        <w:jc w:val="right"/>
        <w:rPr>
          <w:sz w:val="28"/>
          <w:szCs w:val="28"/>
        </w:rPr>
      </w:pPr>
    </w:p>
    <w:p w14:paraId="12AC7E4D" w14:textId="3A9E04FE" w:rsidR="00B06959" w:rsidRPr="001D1552" w:rsidRDefault="00B06959" w:rsidP="0076298C">
      <w:pPr>
        <w:rPr>
          <w:sz w:val="28"/>
          <w:szCs w:val="28"/>
        </w:rPr>
      </w:pPr>
      <w:r w:rsidRPr="001D1552">
        <w:rPr>
          <w:sz w:val="28"/>
          <w:szCs w:val="28"/>
        </w:rPr>
        <w:t>О предоставлении предложения</w:t>
      </w:r>
    </w:p>
    <w:p w14:paraId="5B3250EC" w14:textId="77777777" w:rsidR="00BF64CF" w:rsidRPr="001D1552" w:rsidRDefault="00BF64CF" w:rsidP="00B06959">
      <w:pPr>
        <w:ind w:firstLine="426"/>
        <w:rPr>
          <w:sz w:val="28"/>
          <w:szCs w:val="28"/>
          <w:u w:val="single"/>
        </w:rPr>
      </w:pPr>
    </w:p>
    <w:p w14:paraId="43D2DB0A" w14:textId="14D35336" w:rsidR="002F570E" w:rsidRPr="001D1552" w:rsidRDefault="00BF64CF" w:rsidP="00020D0B">
      <w:pPr>
        <w:pStyle w:val="a7"/>
        <w:ind w:firstLine="567"/>
        <w:jc w:val="both"/>
        <w:rPr>
          <w:sz w:val="28"/>
          <w:szCs w:val="28"/>
        </w:rPr>
      </w:pPr>
      <w:r w:rsidRPr="001D1552">
        <w:rPr>
          <w:sz w:val="28"/>
          <w:szCs w:val="28"/>
        </w:rPr>
        <w:t>В рамках процедуры закупки путем изучения конъюнктуры рынка</w:t>
      </w:r>
      <w:r w:rsidR="000E62F0" w:rsidRPr="001D1552">
        <w:rPr>
          <w:sz w:val="28"/>
          <w:szCs w:val="28"/>
        </w:rPr>
        <w:t>, прошу Вас предоставить технико-коммерческое предложение на поставку</w:t>
      </w:r>
      <w:r w:rsidR="00A2121B" w:rsidRPr="001D1552">
        <w:rPr>
          <w:sz w:val="28"/>
          <w:szCs w:val="28"/>
        </w:rPr>
        <w:t xml:space="preserve"> </w:t>
      </w:r>
      <w:r w:rsidR="001D1552" w:rsidRPr="001D1552">
        <w:rPr>
          <w:sz w:val="28"/>
          <w:szCs w:val="28"/>
        </w:rPr>
        <w:t>подшипников</w:t>
      </w:r>
      <w:r w:rsidR="005B7103">
        <w:rPr>
          <w:sz w:val="28"/>
          <w:szCs w:val="28"/>
        </w:rPr>
        <w:t xml:space="preserve"> или аналогов</w:t>
      </w:r>
      <w:r w:rsidR="003A2D54" w:rsidRPr="001D1552">
        <w:rPr>
          <w:sz w:val="28"/>
          <w:szCs w:val="28"/>
        </w:rPr>
        <w:t>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71"/>
        <w:gridCol w:w="1418"/>
      </w:tblGrid>
      <w:tr w:rsidR="001D1552" w:rsidRPr="001D1552" w14:paraId="3CF16382" w14:textId="34FA5379" w:rsidTr="001D1552">
        <w:trPr>
          <w:cantSplit/>
          <w:trHeight w:val="137"/>
        </w:trPr>
        <w:tc>
          <w:tcPr>
            <w:tcW w:w="1134" w:type="dxa"/>
            <w:tcBorders>
              <w:bottom w:val="nil"/>
            </w:tcBorders>
            <w:vAlign w:val="center"/>
          </w:tcPr>
          <w:p w14:paraId="1D0F2C6C" w14:textId="77777777" w:rsidR="001D1552" w:rsidRPr="001D1552" w:rsidRDefault="001D1552" w:rsidP="00FB2934">
            <w:pPr>
              <w:pStyle w:val="a7"/>
              <w:jc w:val="center"/>
              <w:rPr>
                <w:sz w:val="28"/>
                <w:szCs w:val="28"/>
              </w:rPr>
            </w:pPr>
            <w:r w:rsidRPr="001D1552">
              <w:rPr>
                <w:sz w:val="28"/>
                <w:szCs w:val="28"/>
              </w:rPr>
              <w:t>№ лота</w:t>
            </w:r>
          </w:p>
        </w:tc>
        <w:tc>
          <w:tcPr>
            <w:tcW w:w="7371" w:type="dxa"/>
            <w:tcBorders>
              <w:bottom w:val="nil"/>
            </w:tcBorders>
            <w:vAlign w:val="center"/>
          </w:tcPr>
          <w:p w14:paraId="6A27E095" w14:textId="3FFC66DD" w:rsidR="001D1552" w:rsidRPr="001D1552" w:rsidRDefault="001D1552" w:rsidP="00FB2934">
            <w:pPr>
              <w:pStyle w:val="a7"/>
              <w:jc w:val="center"/>
              <w:rPr>
                <w:sz w:val="28"/>
                <w:szCs w:val="28"/>
              </w:rPr>
            </w:pPr>
            <w:r w:rsidRPr="001D155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8" w:type="dxa"/>
            <w:vAlign w:val="center"/>
          </w:tcPr>
          <w:p w14:paraId="353BD874" w14:textId="77777777" w:rsidR="001D1552" w:rsidRPr="001D1552" w:rsidRDefault="001D1552" w:rsidP="00FB2934">
            <w:pPr>
              <w:pStyle w:val="a7"/>
              <w:ind w:left="-114" w:right="-115"/>
              <w:jc w:val="center"/>
              <w:rPr>
                <w:sz w:val="28"/>
                <w:szCs w:val="28"/>
              </w:rPr>
            </w:pPr>
            <w:r w:rsidRPr="001D1552">
              <w:rPr>
                <w:sz w:val="28"/>
                <w:szCs w:val="28"/>
              </w:rPr>
              <w:t>Кол-во, шт.</w:t>
            </w:r>
          </w:p>
        </w:tc>
      </w:tr>
      <w:tr w:rsidR="001D1552" w:rsidRPr="001D1552" w14:paraId="6044D0F7" w14:textId="62EE2460" w:rsidTr="001D1552">
        <w:trPr>
          <w:cantSplit/>
          <w:trHeight w:val="125"/>
        </w:trPr>
        <w:tc>
          <w:tcPr>
            <w:tcW w:w="1134" w:type="dxa"/>
            <w:vAlign w:val="center"/>
          </w:tcPr>
          <w:p w14:paraId="114A60FC" w14:textId="3967EA5D" w:rsidR="001D1552" w:rsidRPr="001D1552" w:rsidRDefault="001D1552" w:rsidP="0063430F">
            <w:pPr>
              <w:pStyle w:val="a7"/>
              <w:jc w:val="center"/>
              <w:rPr>
                <w:sz w:val="28"/>
                <w:szCs w:val="28"/>
              </w:rPr>
            </w:pPr>
            <w:r w:rsidRPr="001D155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75DC4" w14:textId="4B8C31F3" w:rsidR="001D1552" w:rsidRPr="001D1552" w:rsidRDefault="001D1552" w:rsidP="003A216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1D1552">
              <w:rPr>
                <w:sz w:val="28"/>
                <w:szCs w:val="28"/>
              </w:rPr>
              <w:t xml:space="preserve">Подшипник </w:t>
            </w:r>
            <w:r w:rsidR="00874C0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6213 ZZ C3</w:t>
            </w:r>
          </w:p>
        </w:tc>
        <w:tc>
          <w:tcPr>
            <w:tcW w:w="1418" w:type="dxa"/>
            <w:vAlign w:val="center"/>
          </w:tcPr>
          <w:p w14:paraId="7E41552F" w14:textId="7A17C1BB" w:rsidR="001D1552" w:rsidRPr="00874C0D" w:rsidRDefault="00874C0D" w:rsidP="0063430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D1552" w:rsidRPr="001D1552" w14:paraId="68F2EB31" w14:textId="5B32663F" w:rsidTr="001D1552">
        <w:trPr>
          <w:cantSplit/>
          <w:trHeight w:val="125"/>
        </w:trPr>
        <w:tc>
          <w:tcPr>
            <w:tcW w:w="1134" w:type="dxa"/>
            <w:vAlign w:val="center"/>
          </w:tcPr>
          <w:p w14:paraId="3973EE92" w14:textId="44A2BB1F" w:rsidR="001D1552" w:rsidRPr="001D1552" w:rsidRDefault="001D1552" w:rsidP="0063430F">
            <w:pPr>
              <w:pStyle w:val="a7"/>
              <w:jc w:val="center"/>
              <w:rPr>
                <w:color w:val="000000"/>
                <w:sz w:val="28"/>
                <w:szCs w:val="28"/>
              </w:rPr>
            </w:pPr>
            <w:r w:rsidRPr="001D155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941921" w14:textId="56D91DFB" w:rsidR="001D1552" w:rsidRPr="001D1552" w:rsidRDefault="001D1552" w:rsidP="003A216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en-US" w:eastAsia="en-US"/>
              </w:rPr>
            </w:pPr>
            <w:r w:rsidRPr="001D1552">
              <w:rPr>
                <w:sz w:val="28"/>
                <w:szCs w:val="28"/>
              </w:rPr>
              <w:t>Подшипник</w:t>
            </w:r>
            <w:r w:rsidRPr="001D1552">
              <w:rPr>
                <w:sz w:val="28"/>
                <w:szCs w:val="28"/>
                <w:lang w:val="en-US"/>
              </w:rPr>
              <w:t xml:space="preserve"> </w:t>
            </w:r>
            <w:r w:rsidR="00874C0D" w:rsidRPr="00874C0D">
              <w:rPr>
                <w:sz w:val="28"/>
                <w:szCs w:val="28"/>
                <w:lang w:val="en-US" w:eastAsia="ru-RU"/>
              </w:rPr>
              <w:t>6224 С3</w:t>
            </w:r>
          </w:p>
        </w:tc>
        <w:tc>
          <w:tcPr>
            <w:tcW w:w="1418" w:type="dxa"/>
            <w:vAlign w:val="center"/>
          </w:tcPr>
          <w:p w14:paraId="5F94C268" w14:textId="1A9F98D1" w:rsidR="001D1552" w:rsidRPr="001D1552" w:rsidRDefault="00874C0D" w:rsidP="0063430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7A8801B" w14:textId="77777777" w:rsidR="001D1552" w:rsidRDefault="001D1552" w:rsidP="001D1552">
      <w:pPr>
        <w:pStyle w:val="a7"/>
        <w:ind w:firstLine="993"/>
        <w:jc w:val="both"/>
        <w:rPr>
          <w:sz w:val="28"/>
          <w:szCs w:val="28"/>
          <w:lang w:eastAsia="en-US"/>
        </w:rPr>
      </w:pPr>
    </w:p>
    <w:p w14:paraId="54F421B6" w14:textId="03225877" w:rsidR="001D1552" w:rsidRPr="001D1552" w:rsidRDefault="001D1552" w:rsidP="001D1552">
      <w:pPr>
        <w:pStyle w:val="a7"/>
        <w:ind w:firstLine="993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>Требования к предмету закупки:</w:t>
      </w:r>
    </w:p>
    <w:p w14:paraId="34BE3456" w14:textId="77777777" w:rsidR="001D1552" w:rsidRPr="001D1552" w:rsidRDefault="001D1552" w:rsidP="001D1552">
      <w:pPr>
        <w:pStyle w:val="a7"/>
        <w:numPr>
          <w:ilvl w:val="0"/>
          <w:numId w:val="7"/>
        </w:numPr>
        <w:ind w:left="0" w:firstLine="0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>соответствие технических характеристик предлагаемого товара заявленному;</w:t>
      </w:r>
    </w:p>
    <w:p w14:paraId="7FEA8C53" w14:textId="77777777" w:rsidR="001D1552" w:rsidRPr="001D1552" w:rsidRDefault="001D1552" w:rsidP="001D1552">
      <w:pPr>
        <w:pStyle w:val="a7"/>
        <w:numPr>
          <w:ilvl w:val="0"/>
          <w:numId w:val="7"/>
        </w:numPr>
        <w:ind w:left="0" w:firstLine="0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>соответствие техническим условиям завода-изготовителя;</w:t>
      </w:r>
    </w:p>
    <w:p w14:paraId="6416381F" w14:textId="77777777" w:rsidR="001D1552" w:rsidRPr="001D1552" w:rsidRDefault="001D1552" w:rsidP="001D1552">
      <w:pPr>
        <w:pStyle w:val="a7"/>
        <w:numPr>
          <w:ilvl w:val="0"/>
          <w:numId w:val="7"/>
        </w:numPr>
        <w:ind w:left="0" w:firstLine="0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>качество и комплектность поставляемого товара, маркировка должны соответствовать ГОСТ 520-2011;</w:t>
      </w:r>
    </w:p>
    <w:p w14:paraId="4373F3B9" w14:textId="77777777" w:rsidR="001D1552" w:rsidRPr="001D1552" w:rsidRDefault="001D1552" w:rsidP="001D1552">
      <w:pPr>
        <w:pStyle w:val="a7"/>
        <w:numPr>
          <w:ilvl w:val="0"/>
          <w:numId w:val="7"/>
        </w:numPr>
        <w:ind w:left="0" w:firstLine="0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>предлагаемый товар должен быть новым, не ранее 2026 года выпуска.</w:t>
      </w:r>
    </w:p>
    <w:p w14:paraId="5259E0B7" w14:textId="77777777" w:rsidR="001D1552" w:rsidRPr="001D1552" w:rsidRDefault="001D1552" w:rsidP="001D1552">
      <w:pPr>
        <w:pStyle w:val="a7"/>
        <w:ind w:firstLine="993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>Техническая часть предложения обязательно должна содержать:</w:t>
      </w:r>
    </w:p>
    <w:p w14:paraId="5D0EA485" w14:textId="77777777" w:rsidR="001D1552" w:rsidRPr="001D1552" w:rsidRDefault="001D1552" w:rsidP="001D1552">
      <w:pPr>
        <w:pStyle w:val="a7"/>
        <w:numPr>
          <w:ilvl w:val="0"/>
          <w:numId w:val="7"/>
        </w:numPr>
        <w:ind w:left="0" w:firstLine="0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 xml:space="preserve">полное техническое описание и техническую документацию (каталоги, чертежи и иное) предлагаемых к поставке товаров, </w:t>
      </w:r>
    </w:p>
    <w:p w14:paraId="15CA6C91" w14:textId="77777777" w:rsidR="001D1552" w:rsidRPr="001D1552" w:rsidRDefault="001D1552" w:rsidP="001D1552">
      <w:pPr>
        <w:pStyle w:val="a7"/>
        <w:numPr>
          <w:ilvl w:val="0"/>
          <w:numId w:val="7"/>
        </w:numPr>
        <w:ind w:left="0" w:firstLine="0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>информацию о производителе и стране происхождения товара.</w:t>
      </w:r>
    </w:p>
    <w:p w14:paraId="614D2793" w14:textId="77777777" w:rsidR="001D1552" w:rsidRPr="001D1552" w:rsidRDefault="001D1552" w:rsidP="001D1552">
      <w:pPr>
        <w:pStyle w:val="a7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>Коммерческое предложение должно содержать следующую информацию:</w:t>
      </w:r>
    </w:p>
    <w:p w14:paraId="67F41049" w14:textId="77777777" w:rsidR="001D1552" w:rsidRPr="001D1552" w:rsidRDefault="001D1552" w:rsidP="001D1552">
      <w:pPr>
        <w:pStyle w:val="a7"/>
        <w:numPr>
          <w:ilvl w:val="0"/>
          <w:numId w:val="7"/>
        </w:numPr>
        <w:ind w:left="0" w:firstLine="0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>цена за единицу, без НДС; валюта ценового предложения;</w:t>
      </w:r>
    </w:p>
    <w:p w14:paraId="1921B137" w14:textId="77777777" w:rsidR="001D1552" w:rsidRPr="001D1552" w:rsidRDefault="001D1552" w:rsidP="001D1552">
      <w:pPr>
        <w:pStyle w:val="a7"/>
        <w:numPr>
          <w:ilvl w:val="0"/>
          <w:numId w:val="7"/>
        </w:numPr>
        <w:ind w:left="0" w:firstLine="0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>срок поставки: кратчайший, с даты заключения договора.</w:t>
      </w:r>
    </w:p>
    <w:p w14:paraId="3C9845A6" w14:textId="2486C3B3" w:rsidR="001D1552" w:rsidRPr="001D1552" w:rsidRDefault="001D1552" w:rsidP="001D1552">
      <w:pPr>
        <w:pStyle w:val="a7"/>
        <w:numPr>
          <w:ilvl w:val="0"/>
          <w:numId w:val="7"/>
        </w:numPr>
        <w:ind w:left="0" w:firstLine="0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>условия поставки:</w:t>
      </w:r>
      <w:r w:rsidR="00C428F4">
        <w:rPr>
          <w:sz w:val="28"/>
          <w:szCs w:val="28"/>
          <w:lang w:eastAsia="en-US"/>
        </w:rPr>
        <w:t xml:space="preserve"> </w:t>
      </w:r>
      <w:r w:rsidR="00C428F4" w:rsidRPr="00C428F4">
        <w:rPr>
          <w:sz w:val="28"/>
          <w:szCs w:val="28"/>
          <w:lang w:eastAsia="en-US"/>
        </w:rPr>
        <w:t xml:space="preserve">для резидентов ТС ЕАЭС – </w:t>
      </w:r>
      <w:proofErr w:type="spellStart"/>
      <w:r w:rsidR="00C428F4" w:rsidRPr="00C428F4">
        <w:rPr>
          <w:sz w:val="28"/>
          <w:szCs w:val="28"/>
          <w:lang w:eastAsia="en-US"/>
        </w:rPr>
        <w:t>Муляровский</w:t>
      </w:r>
      <w:proofErr w:type="spellEnd"/>
      <w:r w:rsidR="00C428F4" w:rsidRPr="00C428F4">
        <w:rPr>
          <w:sz w:val="28"/>
          <w:szCs w:val="28"/>
          <w:lang w:eastAsia="en-US"/>
        </w:rPr>
        <w:t xml:space="preserve"> с/с, Петриковский р-н, Гомельская обл., промышленная площадка Петриковского горно-обогатительного комбината, ремонтно-складская база, для нерезидентов ТС</w:t>
      </w:r>
      <w:r w:rsidR="00F7378E">
        <w:rPr>
          <w:sz w:val="28"/>
          <w:szCs w:val="28"/>
          <w:lang w:eastAsia="en-US"/>
        </w:rPr>
        <w:t> </w:t>
      </w:r>
      <w:r w:rsidR="00C428F4" w:rsidRPr="00C428F4">
        <w:rPr>
          <w:sz w:val="28"/>
          <w:szCs w:val="28"/>
          <w:lang w:eastAsia="en-US"/>
        </w:rPr>
        <w:t>ЕАЭС – DAP Солигорск</w:t>
      </w:r>
      <w:r w:rsidRPr="001D1552">
        <w:rPr>
          <w:sz w:val="28"/>
          <w:szCs w:val="28"/>
          <w:lang w:eastAsia="en-US"/>
        </w:rPr>
        <w:t>;</w:t>
      </w:r>
    </w:p>
    <w:p w14:paraId="38B4D3C3" w14:textId="77777777" w:rsidR="001D1552" w:rsidRPr="001D1552" w:rsidRDefault="001D1552" w:rsidP="001D1552">
      <w:pPr>
        <w:pStyle w:val="a7"/>
        <w:numPr>
          <w:ilvl w:val="0"/>
          <w:numId w:val="7"/>
        </w:numPr>
        <w:ind w:left="0" w:firstLine="0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>условия оплаты: оплата по факту поставки предпочтительно в течение не менее 45 календарных дней;</w:t>
      </w:r>
    </w:p>
    <w:p w14:paraId="0C2CAD3F" w14:textId="77777777" w:rsidR="001D1552" w:rsidRPr="001D1552" w:rsidRDefault="001D1552" w:rsidP="001D1552">
      <w:pPr>
        <w:pStyle w:val="a7"/>
        <w:numPr>
          <w:ilvl w:val="0"/>
          <w:numId w:val="7"/>
        </w:numPr>
        <w:ind w:left="0" w:firstLine="0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>гарантийный срок: не менее 12 месяцев с даты поставки;</w:t>
      </w:r>
    </w:p>
    <w:p w14:paraId="28FEEF5A" w14:textId="77777777" w:rsidR="001D1552" w:rsidRPr="001D1552" w:rsidRDefault="001D1552" w:rsidP="001D1552">
      <w:pPr>
        <w:pStyle w:val="a7"/>
        <w:numPr>
          <w:ilvl w:val="0"/>
          <w:numId w:val="7"/>
        </w:numPr>
        <w:ind w:left="0" w:firstLine="0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>срок действия предложения: не менее 30 календарных дней.</w:t>
      </w:r>
    </w:p>
    <w:p w14:paraId="034A0F68" w14:textId="77777777" w:rsidR="001D1552" w:rsidRPr="001D1552" w:rsidRDefault="001D1552" w:rsidP="00AC0945">
      <w:pPr>
        <w:ind w:firstLine="567"/>
        <w:jc w:val="both"/>
        <w:rPr>
          <w:sz w:val="28"/>
          <w:szCs w:val="28"/>
        </w:rPr>
      </w:pPr>
    </w:p>
    <w:p w14:paraId="34E4B90B" w14:textId="1ABA2159" w:rsidR="00AC033D" w:rsidRPr="001D1552" w:rsidRDefault="00AC033D" w:rsidP="00020D0B">
      <w:pPr>
        <w:pStyle w:val="ad"/>
        <w:ind w:left="0" w:firstLine="567"/>
        <w:jc w:val="both"/>
        <w:rPr>
          <w:sz w:val="28"/>
          <w:szCs w:val="28"/>
        </w:rPr>
      </w:pPr>
      <w:r w:rsidRPr="001D1552">
        <w:rPr>
          <w:sz w:val="28"/>
          <w:szCs w:val="28"/>
        </w:rPr>
        <w:t>Также</w:t>
      </w:r>
      <w:r w:rsidR="00813FA5" w:rsidRPr="001D1552">
        <w:rPr>
          <w:sz w:val="28"/>
          <w:szCs w:val="28"/>
        </w:rPr>
        <w:t>,</w:t>
      </w:r>
      <w:r w:rsidRPr="001D1552">
        <w:rPr>
          <w:sz w:val="28"/>
          <w:szCs w:val="28"/>
        </w:rPr>
        <w:t xml:space="preserve"> про</w:t>
      </w:r>
      <w:r w:rsidR="00E3199B" w:rsidRPr="001D1552">
        <w:rPr>
          <w:sz w:val="28"/>
          <w:szCs w:val="28"/>
        </w:rPr>
        <w:t>шу</w:t>
      </w:r>
      <w:r w:rsidRPr="001D1552">
        <w:rPr>
          <w:sz w:val="28"/>
          <w:szCs w:val="28"/>
        </w:rPr>
        <w:t xml:space="preserve"> предоставить экономические расчеты уровня отпускных цен (тарифов) / уровень плановой рентабельности (наценки, надбавки) на предлагаемый товар.</w:t>
      </w:r>
    </w:p>
    <w:p w14:paraId="48598705" w14:textId="2D9DA914" w:rsidR="00AB2AEF" w:rsidRPr="001D1552" w:rsidRDefault="00AB2AEF" w:rsidP="00020D0B">
      <w:pPr>
        <w:pStyle w:val="ad"/>
        <w:ind w:left="0" w:firstLine="567"/>
        <w:jc w:val="both"/>
        <w:rPr>
          <w:sz w:val="28"/>
          <w:szCs w:val="28"/>
        </w:rPr>
      </w:pPr>
    </w:p>
    <w:p w14:paraId="7B58F69F" w14:textId="78B31A89" w:rsidR="00AB2AEF" w:rsidRPr="001D1552" w:rsidRDefault="00AB2AEF" w:rsidP="00020D0B">
      <w:pPr>
        <w:ind w:firstLine="567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lastRenderedPageBreak/>
        <w:t>Для оценки и сравнения коммерческой части предложений, цены коммерческой части предложений участников (в случае их представления в разных валютах, с разными условиями поставки и оплаты) будут приведены к единым базисным условиям поставки и отсрочк</w:t>
      </w:r>
      <w:r w:rsidR="00D048B8" w:rsidRPr="001D1552">
        <w:rPr>
          <w:sz w:val="28"/>
          <w:szCs w:val="28"/>
          <w:lang w:eastAsia="en-US"/>
        </w:rPr>
        <w:t>е</w:t>
      </w:r>
      <w:r w:rsidRPr="001D1552">
        <w:rPr>
          <w:sz w:val="28"/>
          <w:szCs w:val="28"/>
          <w:lang w:eastAsia="en-US"/>
        </w:rPr>
        <w:t xml:space="preserve"> платежа 45 календарных дней исходя из ставки доходности 1</w:t>
      </w:r>
      <w:r w:rsidR="00795644" w:rsidRPr="001D1552">
        <w:rPr>
          <w:sz w:val="28"/>
          <w:szCs w:val="28"/>
          <w:lang w:eastAsia="en-US"/>
        </w:rPr>
        <w:t>0</w:t>
      </w:r>
      <w:r w:rsidRPr="001D1552">
        <w:rPr>
          <w:sz w:val="28"/>
          <w:szCs w:val="28"/>
          <w:lang w:eastAsia="en-US"/>
        </w:rPr>
        <w:t xml:space="preserve"> % на условиях расчётов простым банковским переводом.</w:t>
      </w:r>
    </w:p>
    <w:p w14:paraId="1EFA3005" w14:textId="2BDB4AE8" w:rsidR="00AB2AEF" w:rsidRPr="001D1552" w:rsidRDefault="00AB2AEF" w:rsidP="00020D0B">
      <w:pPr>
        <w:ind w:firstLine="567"/>
        <w:jc w:val="both"/>
        <w:rPr>
          <w:sz w:val="28"/>
          <w:szCs w:val="28"/>
          <w:lang w:eastAsia="en-US"/>
        </w:rPr>
      </w:pPr>
      <w:r w:rsidRPr="001D1552">
        <w:rPr>
          <w:sz w:val="28"/>
          <w:szCs w:val="28"/>
          <w:lang w:eastAsia="en-US"/>
        </w:rPr>
        <w:t>Обменный курс перевода цены предложений в белорусские рубли равен курсу Национального банка Республики Беларусь на дату проведения переговоров по снижению цены.</w:t>
      </w:r>
    </w:p>
    <w:p w14:paraId="19E95634" w14:textId="77777777" w:rsidR="00AC0945" w:rsidRPr="001D1552" w:rsidRDefault="00AC0945" w:rsidP="00020D0B">
      <w:pPr>
        <w:ind w:firstLine="567"/>
        <w:jc w:val="both"/>
        <w:rPr>
          <w:color w:val="000000"/>
          <w:sz w:val="28"/>
          <w:szCs w:val="28"/>
        </w:rPr>
      </w:pPr>
    </w:p>
    <w:p w14:paraId="0C785843" w14:textId="4F3F225D" w:rsidR="00AB2AEF" w:rsidRPr="001D1552" w:rsidRDefault="00623391" w:rsidP="00020D0B">
      <w:pPr>
        <w:ind w:firstLine="567"/>
        <w:jc w:val="both"/>
        <w:rPr>
          <w:sz w:val="28"/>
          <w:szCs w:val="28"/>
          <w:lang w:eastAsia="en-US"/>
        </w:rPr>
      </w:pPr>
      <w:r w:rsidRPr="001D1552">
        <w:rPr>
          <w:color w:val="000000"/>
          <w:sz w:val="28"/>
          <w:szCs w:val="28"/>
        </w:rPr>
        <w:t>Ваше предложение про</w:t>
      </w:r>
      <w:r w:rsidR="00C120BC" w:rsidRPr="001D1552">
        <w:rPr>
          <w:color w:val="000000"/>
          <w:sz w:val="28"/>
          <w:szCs w:val="28"/>
        </w:rPr>
        <w:t>шу</w:t>
      </w:r>
      <w:r w:rsidRPr="001D1552">
        <w:rPr>
          <w:color w:val="000000"/>
          <w:sz w:val="28"/>
          <w:szCs w:val="28"/>
        </w:rPr>
        <w:t xml:space="preserve"> направить в наш адрес по </w:t>
      </w:r>
      <w:proofErr w:type="spellStart"/>
      <w:r w:rsidRPr="001D1552">
        <w:rPr>
          <w:sz w:val="28"/>
          <w:szCs w:val="28"/>
        </w:rPr>
        <w:t>e-mail</w:t>
      </w:r>
      <w:proofErr w:type="spellEnd"/>
      <w:r w:rsidRPr="001D1552">
        <w:rPr>
          <w:sz w:val="28"/>
          <w:szCs w:val="28"/>
        </w:rPr>
        <w:t>: mto@kali.by</w:t>
      </w:r>
      <w:r w:rsidRPr="001D1552">
        <w:rPr>
          <w:color w:val="000000"/>
          <w:sz w:val="28"/>
          <w:szCs w:val="28"/>
        </w:rPr>
        <w:t xml:space="preserve">, </w:t>
      </w:r>
      <w:r w:rsidR="000E62F0" w:rsidRPr="001D1552">
        <w:rPr>
          <w:sz w:val="28"/>
          <w:szCs w:val="28"/>
        </w:rPr>
        <w:t xml:space="preserve">не позднее </w:t>
      </w:r>
      <w:r w:rsidR="00E11613" w:rsidRPr="001D1552">
        <w:rPr>
          <w:sz w:val="28"/>
          <w:szCs w:val="28"/>
        </w:rPr>
        <w:t>1</w:t>
      </w:r>
      <w:r w:rsidR="00874C0D">
        <w:rPr>
          <w:sz w:val="28"/>
          <w:szCs w:val="28"/>
        </w:rPr>
        <w:t>2</w:t>
      </w:r>
      <w:r w:rsidR="009F0960" w:rsidRPr="001D1552">
        <w:rPr>
          <w:sz w:val="28"/>
          <w:szCs w:val="28"/>
        </w:rPr>
        <w:t>:</w:t>
      </w:r>
      <w:r w:rsidR="000E62F0" w:rsidRPr="001D1552">
        <w:rPr>
          <w:sz w:val="28"/>
          <w:szCs w:val="28"/>
        </w:rPr>
        <w:t xml:space="preserve">00 часов </w:t>
      </w:r>
      <w:r w:rsidR="00874C0D">
        <w:rPr>
          <w:sz w:val="28"/>
          <w:szCs w:val="28"/>
        </w:rPr>
        <w:t>25</w:t>
      </w:r>
      <w:r w:rsidR="003A216A" w:rsidRPr="001D1552">
        <w:rPr>
          <w:sz w:val="28"/>
          <w:szCs w:val="28"/>
        </w:rPr>
        <w:t>.09</w:t>
      </w:r>
      <w:r w:rsidR="00181D8D" w:rsidRPr="001D1552">
        <w:rPr>
          <w:sz w:val="28"/>
          <w:szCs w:val="28"/>
        </w:rPr>
        <w:t>.2026</w:t>
      </w:r>
      <w:r w:rsidR="00AB2AEF" w:rsidRPr="001D1552">
        <w:rPr>
          <w:sz w:val="28"/>
          <w:szCs w:val="28"/>
        </w:rPr>
        <w:t xml:space="preserve"> (в</w:t>
      </w:r>
      <w:r w:rsidR="00AB2AEF" w:rsidRPr="001D1552">
        <w:rPr>
          <w:sz w:val="28"/>
          <w:szCs w:val="28"/>
          <w:lang w:eastAsia="en-US"/>
        </w:rPr>
        <w:t>ходящие электронные письма, содержащие вложения в виде архивных файлов (с расширениями .ZIP, .RAR, .7z и т.п.), не принимаются, все документы про</w:t>
      </w:r>
      <w:r w:rsidR="00E56B31" w:rsidRPr="001D1552">
        <w:rPr>
          <w:sz w:val="28"/>
          <w:szCs w:val="28"/>
          <w:lang w:eastAsia="en-US"/>
        </w:rPr>
        <w:t>шу</w:t>
      </w:r>
      <w:r w:rsidR="00AB2AEF" w:rsidRPr="001D1552">
        <w:rPr>
          <w:sz w:val="28"/>
          <w:szCs w:val="28"/>
          <w:lang w:eastAsia="en-US"/>
        </w:rPr>
        <w:t xml:space="preserve"> направлять отдельными файлами).</w:t>
      </w:r>
    </w:p>
    <w:p w14:paraId="5D5B7669" w14:textId="5C84C9D0" w:rsidR="00AB2AEF" w:rsidRPr="001D1552" w:rsidRDefault="00AB2AEF" w:rsidP="00AB2AEF">
      <w:pPr>
        <w:ind w:firstLine="720"/>
        <w:jc w:val="both"/>
        <w:rPr>
          <w:sz w:val="28"/>
          <w:szCs w:val="28"/>
          <w:lang w:eastAsia="en-US"/>
        </w:rPr>
      </w:pPr>
    </w:p>
    <w:p w14:paraId="6D3F0DEC" w14:textId="77777777" w:rsidR="00020D0B" w:rsidRPr="001D1552" w:rsidRDefault="00020D0B" w:rsidP="00AB2AEF">
      <w:pPr>
        <w:ind w:firstLine="720"/>
        <w:jc w:val="both"/>
        <w:rPr>
          <w:sz w:val="28"/>
          <w:szCs w:val="28"/>
          <w:lang w:eastAsia="en-US"/>
        </w:rPr>
      </w:pPr>
    </w:p>
    <w:p w14:paraId="6A8E68BD" w14:textId="77777777" w:rsidR="001D1552" w:rsidRPr="001D1552" w:rsidRDefault="001D1552" w:rsidP="001D1552">
      <w:pPr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1D1552">
        <w:rPr>
          <w:sz w:val="28"/>
          <w:szCs w:val="28"/>
          <w:lang w:eastAsia="ru-RU"/>
        </w:rPr>
        <w:t>С уважением,</w:t>
      </w:r>
    </w:p>
    <w:p w14:paraId="74550581" w14:textId="77777777" w:rsidR="001D1552" w:rsidRPr="001D1552" w:rsidRDefault="001D1552" w:rsidP="001D1552">
      <w:pPr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1D1552">
        <w:rPr>
          <w:sz w:val="28"/>
          <w:szCs w:val="28"/>
          <w:lang w:eastAsia="ru-RU"/>
        </w:rPr>
        <w:t xml:space="preserve">Зам. начальника управления МТО </w:t>
      </w:r>
    </w:p>
    <w:p w14:paraId="7CC126D0" w14:textId="77777777" w:rsidR="001D1552" w:rsidRPr="001D1552" w:rsidRDefault="001D1552" w:rsidP="001D1552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1D1552">
        <w:rPr>
          <w:sz w:val="28"/>
          <w:szCs w:val="28"/>
          <w:lang w:eastAsia="ru-RU"/>
        </w:rPr>
        <w:t>ОАО «Беларуськалий»</w:t>
      </w:r>
      <w:r w:rsidRPr="001D1552">
        <w:rPr>
          <w:sz w:val="28"/>
          <w:szCs w:val="28"/>
          <w:lang w:eastAsia="ru-RU"/>
        </w:rPr>
        <w:tab/>
        <w:t xml:space="preserve">                         </w:t>
      </w:r>
      <w:r w:rsidRPr="001D1552">
        <w:rPr>
          <w:sz w:val="28"/>
          <w:szCs w:val="28"/>
          <w:lang w:eastAsia="ru-RU"/>
        </w:rPr>
        <w:tab/>
        <w:t xml:space="preserve">                                       </w:t>
      </w:r>
      <w:r w:rsidRPr="001D1552">
        <w:rPr>
          <w:sz w:val="28"/>
          <w:szCs w:val="28"/>
          <w:lang w:eastAsia="ru-RU"/>
        </w:rPr>
        <w:tab/>
        <w:t xml:space="preserve">      </w:t>
      </w:r>
      <w:r w:rsidRPr="001D1552">
        <w:rPr>
          <w:sz w:val="28"/>
          <w:szCs w:val="28"/>
          <w:lang w:eastAsia="ru-RU"/>
        </w:rPr>
        <w:tab/>
        <w:t>Г.А. Кущ</w:t>
      </w:r>
    </w:p>
    <w:p w14:paraId="0946FBD3" w14:textId="03378D7F" w:rsidR="002F76E6" w:rsidRDefault="002F76E6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053BEB53" w14:textId="66BF8CBE" w:rsidR="002F76E6" w:rsidRDefault="002F76E6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5D8751B1" w14:textId="77777777" w:rsidR="002F76E6" w:rsidRDefault="002F76E6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2911506A" w14:textId="43770D87" w:rsidR="00020D0B" w:rsidRDefault="00020D0B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494ED945" w14:textId="70F2151D" w:rsidR="001D1552" w:rsidRDefault="001D1552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1220ECB4" w14:textId="14256FEA" w:rsidR="001D1552" w:rsidRDefault="001D1552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7B431229" w14:textId="571CAAE6" w:rsidR="001D1552" w:rsidRDefault="001D1552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01D52B13" w14:textId="69E2327E" w:rsidR="001D1552" w:rsidRDefault="001D1552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6AFE5C2A" w14:textId="6EA8B4EC" w:rsidR="001D1552" w:rsidRDefault="001D1552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5931AE87" w14:textId="6201675A" w:rsidR="00CF6F8E" w:rsidRDefault="00CF6F8E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6AE6E0A1" w14:textId="364460C6" w:rsidR="00CF6F8E" w:rsidRDefault="00CF6F8E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78414F23" w14:textId="7C85EF4B" w:rsidR="00CF6F8E" w:rsidRDefault="00CF6F8E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3939FA92" w14:textId="004E834B" w:rsidR="00CF6F8E" w:rsidRDefault="00CF6F8E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5F0F75F6" w14:textId="6F2D5487" w:rsidR="00CF6F8E" w:rsidRDefault="00CF6F8E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3910B86D" w14:textId="51801154" w:rsidR="00CF6F8E" w:rsidRDefault="00CF6F8E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3925944A" w14:textId="71B6AD60" w:rsidR="00CF6F8E" w:rsidRDefault="00CF6F8E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08263B8E" w14:textId="3DC77DD8" w:rsidR="00CF6F8E" w:rsidRDefault="00CF6F8E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29339758" w14:textId="3B41D692" w:rsidR="00CF6F8E" w:rsidRDefault="00CF6F8E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67D18371" w14:textId="6BAC6F2C" w:rsidR="00CF6F8E" w:rsidRDefault="00CF6F8E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5131E51E" w14:textId="39156305" w:rsidR="00CF6F8E" w:rsidRDefault="00CF6F8E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04847C0E" w14:textId="77777777" w:rsidR="00264AD3" w:rsidRDefault="00264AD3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7536E428" w14:textId="55DBC6E5" w:rsidR="00CF6F8E" w:rsidRDefault="00CF6F8E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6B6A3367" w14:textId="6442EC0E" w:rsidR="00CF6F8E" w:rsidRDefault="00CF6F8E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7666B5D1" w14:textId="5D59FFDF" w:rsidR="00CF6F8E" w:rsidRDefault="00CF6F8E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60B9EC0C" w14:textId="77777777" w:rsidR="00CF6F8E" w:rsidRDefault="00CF6F8E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11F3A3E3" w14:textId="77777777" w:rsidR="005C1089" w:rsidRPr="00FB2934" w:rsidRDefault="005C1089" w:rsidP="002F570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35EC362A" w14:textId="1496D8AD" w:rsidR="002B5552" w:rsidRPr="00515520" w:rsidRDefault="002F570E" w:rsidP="002F570E">
      <w:pPr>
        <w:autoSpaceDE w:val="0"/>
        <w:autoSpaceDN w:val="0"/>
        <w:adjustRightInd w:val="0"/>
        <w:rPr>
          <w:color w:val="000000"/>
          <w:sz w:val="18"/>
          <w:szCs w:val="32"/>
        </w:rPr>
      </w:pPr>
      <w:r w:rsidRPr="00515520">
        <w:rPr>
          <w:color w:val="000000"/>
          <w:sz w:val="18"/>
          <w:szCs w:val="32"/>
        </w:rPr>
        <w:t xml:space="preserve">Нагорная </w:t>
      </w:r>
    </w:p>
    <w:p w14:paraId="786B39F3" w14:textId="1B4EB7C1" w:rsidR="00D52CD2" w:rsidRPr="00515520" w:rsidRDefault="002F570E" w:rsidP="002F570E">
      <w:pPr>
        <w:autoSpaceDE w:val="0"/>
        <w:autoSpaceDN w:val="0"/>
        <w:adjustRightInd w:val="0"/>
        <w:rPr>
          <w:color w:val="000000"/>
          <w:sz w:val="18"/>
          <w:szCs w:val="32"/>
        </w:rPr>
      </w:pPr>
      <w:r w:rsidRPr="00515520">
        <w:rPr>
          <w:color w:val="000000"/>
          <w:sz w:val="18"/>
          <w:szCs w:val="32"/>
        </w:rPr>
        <w:t>+375-174-298058</w:t>
      </w:r>
    </w:p>
    <w:sectPr w:rsidR="00D52CD2" w:rsidRPr="00515520" w:rsidSect="00213EC1">
      <w:pgSz w:w="11906" w:h="16838"/>
      <w:pgMar w:top="397" w:right="567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F1859"/>
    <w:multiLevelType w:val="hybridMultilevel"/>
    <w:tmpl w:val="0D803678"/>
    <w:lvl w:ilvl="0" w:tplc="923A352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507F6"/>
    <w:multiLevelType w:val="hybridMultilevel"/>
    <w:tmpl w:val="3462EA96"/>
    <w:lvl w:ilvl="0" w:tplc="4920AF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7C2C92"/>
    <w:multiLevelType w:val="hybridMultilevel"/>
    <w:tmpl w:val="D81411D8"/>
    <w:lvl w:ilvl="0" w:tplc="4920AF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A43B0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CBA1203"/>
    <w:multiLevelType w:val="hybridMultilevel"/>
    <w:tmpl w:val="16F07ED2"/>
    <w:lvl w:ilvl="0" w:tplc="4920AF0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04D7C82"/>
    <w:multiLevelType w:val="hybridMultilevel"/>
    <w:tmpl w:val="9AB82D4C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6FB3731B"/>
    <w:multiLevelType w:val="hybridMultilevel"/>
    <w:tmpl w:val="318C199C"/>
    <w:lvl w:ilvl="0" w:tplc="4920AF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38CF"/>
    <w:rsid w:val="00020D0B"/>
    <w:rsid w:val="00037D4E"/>
    <w:rsid w:val="00064F0D"/>
    <w:rsid w:val="00070C28"/>
    <w:rsid w:val="00081566"/>
    <w:rsid w:val="000C53F6"/>
    <w:rsid w:val="000E62F0"/>
    <w:rsid w:val="00117F37"/>
    <w:rsid w:val="00181D8D"/>
    <w:rsid w:val="001873C3"/>
    <w:rsid w:val="00193051"/>
    <w:rsid w:val="0019726F"/>
    <w:rsid w:val="001D1552"/>
    <w:rsid w:val="001F0EE7"/>
    <w:rsid w:val="00213EC1"/>
    <w:rsid w:val="00224431"/>
    <w:rsid w:val="00264AD3"/>
    <w:rsid w:val="00277091"/>
    <w:rsid w:val="002B27B5"/>
    <w:rsid w:val="002B5552"/>
    <w:rsid w:val="002E0956"/>
    <w:rsid w:val="002F032A"/>
    <w:rsid w:val="002F570E"/>
    <w:rsid w:val="002F76E6"/>
    <w:rsid w:val="003878CB"/>
    <w:rsid w:val="00396F71"/>
    <w:rsid w:val="003A216A"/>
    <w:rsid w:val="003A2D54"/>
    <w:rsid w:val="003B5E0E"/>
    <w:rsid w:val="003D4980"/>
    <w:rsid w:val="004A4952"/>
    <w:rsid w:val="004D38CF"/>
    <w:rsid w:val="00510DB3"/>
    <w:rsid w:val="00515520"/>
    <w:rsid w:val="00550CDD"/>
    <w:rsid w:val="00565A16"/>
    <w:rsid w:val="005B7103"/>
    <w:rsid w:val="005C1089"/>
    <w:rsid w:val="00621046"/>
    <w:rsid w:val="00623391"/>
    <w:rsid w:val="00627DF9"/>
    <w:rsid w:val="0063430F"/>
    <w:rsid w:val="00643343"/>
    <w:rsid w:val="0065355B"/>
    <w:rsid w:val="006610FA"/>
    <w:rsid w:val="00685D5F"/>
    <w:rsid w:val="006A0997"/>
    <w:rsid w:val="006B0D48"/>
    <w:rsid w:val="006C1AA0"/>
    <w:rsid w:val="006C2C01"/>
    <w:rsid w:val="006D4D2F"/>
    <w:rsid w:val="006D644C"/>
    <w:rsid w:val="00746117"/>
    <w:rsid w:val="007534BF"/>
    <w:rsid w:val="0076298C"/>
    <w:rsid w:val="007741AE"/>
    <w:rsid w:val="00795644"/>
    <w:rsid w:val="00813FA5"/>
    <w:rsid w:val="00833783"/>
    <w:rsid w:val="00835467"/>
    <w:rsid w:val="00850876"/>
    <w:rsid w:val="00853E77"/>
    <w:rsid w:val="00874C0D"/>
    <w:rsid w:val="008E7AED"/>
    <w:rsid w:val="008F29D0"/>
    <w:rsid w:val="00903178"/>
    <w:rsid w:val="00907E00"/>
    <w:rsid w:val="00910B0D"/>
    <w:rsid w:val="00934281"/>
    <w:rsid w:val="00954B37"/>
    <w:rsid w:val="0096615E"/>
    <w:rsid w:val="0097730A"/>
    <w:rsid w:val="009E1BBC"/>
    <w:rsid w:val="009E69C3"/>
    <w:rsid w:val="009F0960"/>
    <w:rsid w:val="00A0301D"/>
    <w:rsid w:val="00A2121B"/>
    <w:rsid w:val="00A32368"/>
    <w:rsid w:val="00A4148C"/>
    <w:rsid w:val="00AA470C"/>
    <w:rsid w:val="00AB2AEF"/>
    <w:rsid w:val="00AB7F14"/>
    <w:rsid w:val="00AC033D"/>
    <w:rsid w:val="00AC0945"/>
    <w:rsid w:val="00AC3F19"/>
    <w:rsid w:val="00AF75B6"/>
    <w:rsid w:val="00B016FB"/>
    <w:rsid w:val="00B06959"/>
    <w:rsid w:val="00B21ABA"/>
    <w:rsid w:val="00B92AE6"/>
    <w:rsid w:val="00BB7821"/>
    <w:rsid w:val="00BD5E0E"/>
    <w:rsid w:val="00BF22F7"/>
    <w:rsid w:val="00BF3530"/>
    <w:rsid w:val="00BF64CF"/>
    <w:rsid w:val="00C120BC"/>
    <w:rsid w:val="00C428F4"/>
    <w:rsid w:val="00C53F37"/>
    <w:rsid w:val="00CA2E6E"/>
    <w:rsid w:val="00CB6D3A"/>
    <w:rsid w:val="00CF6F8E"/>
    <w:rsid w:val="00D048B8"/>
    <w:rsid w:val="00D52CD2"/>
    <w:rsid w:val="00D6118F"/>
    <w:rsid w:val="00D91832"/>
    <w:rsid w:val="00E06E7A"/>
    <w:rsid w:val="00E11613"/>
    <w:rsid w:val="00E3199B"/>
    <w:rsid w:val="00E56B31"/>
    <w:rsid w:val="00EC4472"/>
    <w:rsid w:val="00F102B9"/>
    <w:rsid w:val="00F42DB3"/>
    <w:rsid w:val="00F5025A"/>
    <w:rsid w:val="00F7378E"/>
    <w:rsid w:val="00FB2934"/>
    <w:rsid w:val="00FC0491"/>
    <w:rsid w:val="00FC6328"/>
    <w:rsid w:val="00FD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78BAD"/>
  <w15:docId w15:val="{1FEA1AEB-8717-4C90-A228-1107EFD9F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3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4"/>
    <w:link w:val="a5"/>
    <w:rsid w:val="002F570E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ascii="Arial" w:hAnsi="Arial"/>
      <w:spacing w:val="-5"/>
    </w:rPr>
  </w:style>
  <w:style w:type="character" w:customStyle="1" w:styleId="a5">
    <w:name w:val="Шапка Знак"/>
    <w:basedOn w:val="a0"/>
    <w:link w:val="a3"/>
    <w:rsid w:val="002F570E"/>
    <w:rPr>
      <w:rFonts w:ascii="Arial" w:eastAsia="Times New Roman" w:hAnsi="Arial" w:cs="Times New Roman"/>
      <w:spacing w:val="-5"/>
      <w:sz w:val="20"/>
      <w:szCs w:val="20"/>
      <w:lang w:eastAsia="be-BY"/>
    </w:rPr>
  </w:style>
  <w:style w:type="character" w:styleId="a6">
    <w:name w:val="Hyperlink"/>
    <w:rsid w:val="002F570E"/>
    <w:rPr>
      <w:color w:val="0000FF"/>
      <w:u w:val="single"/>
    </w:rPr>
  </w:style>
  <w:style w:type="paragraph" w:styleId="a7">
    <w:name w:val="No Spacing"/>
    <w:uiPriority w:val="1"/>
    <w:qFormat/>
    <w:rsid w:val="002F5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e-BY"/>
    </w:rPr>
  </w:style>
  <w:style w:type="character" w:styleId="a8">
    <w:name w:val="Strong"/>
    <w:uiPriority w:val="22"/>
    <w:qFormat/>
    <w:rsid w:val="002F570E"/>
    <w:rPr>
      <w:b/>
      <w:bCs/>
    </w:rPr>
  </w:style>
  <w:style w:type="paragraph" w:styleId="a4">
    <w:name w:val="Body Text"/>
    <w:basedOn w:val="a"/>
    <w:link w:val="a9"/>
    <w:uiPriority w:val="99"/>
    <w:semiHidden/>
    <w:unhideWhenUsed/>
    <w:rsid w:val="002F570E"/>
    <w:pPr>
      <w:spacing w:after="120"/>
    </w:pPr>
  </w:style>
  <w:style w:type="character" w:customStyle="1" w:styleId="a9">
    <w:name w:val="Основной текст Знак"/>
    <w:basedOn w:val="a0"/>
    <w:link w:val="a4"/>
    <w:uiPriority w:val="99"/>
    <w:semiHidden/>
    <w:rsid w:val="002F570E"/>
    <w:rPr>
      <w:rFonts w:ascii="Times New Roman" w:eastAsia="Times New Roman" w:hAnsi="Times New Roman" w:cs="Times New Roman"/>
      <w:sz w:val="20"/>
      <w:szCs w:val="20"/>
      <w:lang w:eastAsia="be-BY"/>
    </w:rPr>
  </w:style>
  <w:style w:type="paragraph" w:styleId="aa">
    <w:name w:val="Balloon Text"/>
    <w:basedOn w:val="a"/>
    <w:link w:val="ab"/>
    <w:uiPriority w:val="99"/>
    <w:semiHidden/>
    <w:unhideWhenUsed/>
    <w:rsid w:val="002F57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F570E"/>
    <w:rPr>
      <w:rFonts w:ascii="Tahoma" w:eastAsia="Times New Roman" w:hAnsi="Tahoma" w:cs="Tahoma"/>
      <w:sz w:val="16"/>
      <w:szCs w:val="16"/>
      <w:lang w:eastAsia="be-BY"/>
    </w:rPr>
  </w:style>
  <w:style w:type="character" w:styleId="ac">
    <w:name w:val="Unresolved Mention"/>
    <w:basedOn w:val="a0"/>
    <w:uiPriority w:val="99"/>
    <w:semiHidden/>
    <w:unhideWhenUsed/>
    <w:rsid w:val="002F032A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623391"/>
    <w:pPr>
      <w:ind w:left="720"/>
      <w:contextualSpacing/>
    </w:pPr>
  </w:style>
  <w:style w:type="paragraph" w:styleId="ae">
    <w:name w:val="Body Text Indent"/>
    <w:basedOn w:val="a"/>
    <w:link w:val="af"/>
    <w:uiPriority w:val="99"/>
    <w:semiHidden/>
    <w:unhideWhenUsed/>
    <w:rsid w:val="00BF22F7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BF22F7"/>
    <w:rPr>
      <w:rFonts w:ascii="Times New Roman" w:eastAsia="Times New Roman" w:hAnsi="Times New Roman" w:cs="Times New Roman"/>
      <w:sz w:val="20"/>
      <w:szCs w:val="20"/>
      <w:lang w:eastAsia="be-BY"/>
    </w:rPr>
  </w:style>
  <w:style w:type="paragraph" w:customStyle="1" w:styleId="western">
    <w:name w:val="western"/>
    <w:basedOn w:val="a"/>
    <w:rsid w:val="009F0960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9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EE365-25A0-4011-A7BE-445AD009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Нагорная Каролина Константиновна</cp:lastModifiedBy>
  <cp:revision>136</cp:revision>
  <cp:lastPrinted>2023-01-04T06:38:00Z</cp:lastPrinted>
  <dcterms:created xsi:type="dcterms:W3CDTF">2021-06-16T11:06:00Z</dcterms:created>
  <dcterms:modified xsi:type="dcterms:W3CDTF">2026-09-22T06:15:00Z</dcterms:modified>
</cp:coreProperties>
</file>